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E4" w:rsidRDefault="00B465E4" w:rsidP="00D5036F">
      <w:pPr>
        <w:spacing w:after="0" w:line="240" w:lineRule="auto"/>
        <w:rPr>
          <w:rFonts w:ascii="Times New Roman" w:eastAsia="Times New Roman" w:hAnsi="Times New Roman" w:cs="Times New Roman"/>
          <w:sz w:val="24"/>
          <w:szCs w:val="24"/>
        </w:rPr>
      </w:pPr>
    </w:p>
    <w:p w:rsidR="00B465E4" w:rsidRPr="00B465E4" w:rsidRDefault="00B465E4" w:rsidP="00B465E4">
      <w:pPr>
        <w:spacing w:after="0" w:line="240" w:lineRule="auto"/>
        <w:rPr>
          <w:rFonts w:ascii="Times New Roman" w:eastAsia="Times New Roman" w:hAnsi="Times New Roman" w:cs="Times New Roman"/>
          <w:sz w:val="24"/>
          <w:szCs w:val="24"/>
        </w:rPr>
      </w:pPr>
    </w:p>
    <w:p w:rsidR="00E902CB" w:rsidRDefault="00E902CB" w:rsidP="00CC6DAE">
      <w:pPr>
        <w:spacing w:after="0" w:line="240" w:lineRule="auto"/>
        <w:rPr>
          <w:rFonts w:ascii="Times New Roman" w:eastAsia="Times New Roman" w:hAnsi="Times New Roman" w:cs="Times New Roman"/>
          <w:sz w:val="24"/>
          <w:szCs w:val="24"/>
        </w:rPr>
      </w:pPr>
    </w:p>
    <w:p w:rsidR="00E902CB" w:rsidRDefault="00E902CB" w:rsidP="00CC6DAE">
      <w:pPr>
        <w:spacing w:after="0" w:line="240" w:lineRule="auto"/>
        <w:rPr>
          <w:rFonts w:ascii="Times New Roman" w:eastAsia="Times New Roman" w:hAnsi="Times New Roman" w:cs="Times New Roman"/>
          <w:sz w:val="24"/>
          <w:szCs w:val="24"/>
        </w:rPr>
      </w:pPr>
    </w:p>
    <w:p w:rsidR="00A0522D" w:rsidRPr="00A0522D" w:rsidRDefault="00A0522D" w:rsidP="00CC6DA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Date</w:t>
      </w:r>
    </w:p>
    <w:p w:rsidR="00A0522D" w:rsidRDefault="00A0522D" w:rsidP="00CC6DAE">
      <w:pPr>
        <w:spacing w:after="0" w:line="240" w:lineRule="auto"/>
        <w:rPr>
          <w:rFonts w:ascii="Times New Roman" w:eastAsia="Times New Roman" w:hAnsi="Times New Roman" w:cs="Times New Roman"/>
          <w:sz w:val="24"/>
          <w:szCs w:val="24"/>
        </w:rPr>
      </w:pPr>
    </w:p>
    <w:p w:rsidR="00CC6DAE" w:rsidRPr="00CC6DAE" w:rsidRDefault="009E11E1" w:rsidP="00CC6DAE">
      <w:pPr>
        <w:spacing w:after="0" w:line="240" w:lineRule="auto"/>
        <w:rPr>
          <w:rFonts w:ascii="Times New Roman" w:eastAsia="Times New Roman" w:hAnsi="Times New Roman" w:cs="Times New Roman"/>
          <w:sz w:val="24"/>
          <w:szCs w:val="24"/>
        </w:rPr>
      </w:pPr>
      <w:r w:rsidRPr="00A0522D">
        <w:rPr>
          <w:rFonts w:ascii="Times New Roman" w:eastAsia="Times New Roman" w:hAnsi="Times New Roman" w:cs="Times New Roman"/>
          <w:sz w:val="24"/>
          <w:szCs w:val="24"/>
        </w:rPr>
        <w:t>Dear Congressman ___________</w:t>
      </w:r>
      <w:r w:rsidR="00CC6DAE" w:rsidRPr="00A0522D">
        <w:rPr>
          <w:rFonts w:ascii="Times New Roman" w:eastAsia="Times New Roman" w:hAnsi="Times New Roman" w:cs="Times New Roman"/>
          <w:sz w:val="24"/>
          <w:szCs w:val="24"/>
        </w:rPr>
        <w:t>,</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 </w:t>
      </w:r>
    </w:p>
    <w:p w:rsidR="00CC6DAE" w:rsidRPr="00CC6DAE" w:rsidRDefault="00CC6DAE" w:rsidP="00CC6DAE">
      <w:pPr>
        <w:spacing w:after="0" w:line="240" w:lineRule="auto"/>
        <w:rPr>
          <w:rFonts w:ascii="Times New Roman" w:eastAsia="Times New Roman" w:hAnsi="Times New Roman" w:cs="Times New Roman"/>
          <w:sz w:val="24"/>
          <w:szCs w:val="24"/>
        </w:rPr>
      </w:pPr>
      <w:r w:rsidRPr="00A0522D">
        <w:rPr>
          <w:rFonts w:ascii="Times New Roman" w:eastAsia="Times New Roman" w:hAnsi="Times New Roman" w:cs="Times New Roman"/>
          <w:sz w:val="24"/>
          <w:szCs w:val="24"/>
        </w:rPr>
        <w:tab/>
        <w:t xml:space="preserve">Greetings. I am writing to you as </w:t>
      </w:r>
      <w:r w:rsidR="00007E94" w:rsidRPr="00A0522D">
        <w:rPr>
          <w:rFonts w:ascii="Times New Roman" w:eastAsia="Times New Roman" w:hAnsi="Times New Roman" w:cs="Times New Roman"/>
          <w:sz w:val="24"/>
          <w:szCs w:val="24"/>
        </w:rPr>
        <w:t xml:space="preserve">your constituent, and as </w:t>
      </w:r>
      <w:r w:rsidRPr="00A0522D">
        <w:rPr>
          <w:rFonts w:ascii="Times New Roman" w:eastAsia="Times New Roman" w:hAnsi="Times New Roman" w:cs="Times New Roman"/>
          <w:sz w:val="24"/>
          <w:szCs w:val="24"/>
        </w:rPr>
        <w:t>a member of the Maryland Horse Cou</w:t>
      </w:r>
      <w:r w:rsidR="00007E94" w:rsidRPr="00A0522D">
        <w:rPr>
          <w:rFonts w:ascii="Times New Roman" w:eastAsia="Times New Roman" w:hAnsi="Times New Roman" w:cs="Times New Roman"/>
          <w:sz w:val="24"/>
          <w:szCs w:val="24"/>
        </w:rPr>
        <w:t xml:space="preserve">ncil, a trade organization representing </w:t>
      </w:r>
      <w:r w:rsidRPr="00A0522D">
        <w:rPr>
          <w:rFonts w:ascii="Times New Roman" w:eastAsia="Times New Roman" w:hAnsi="Times New Roman" w:cs="Times New Roman"/>
          <w:sz w:val="24"/>
          <w:szCs w:val="24"/>
        </w:rPr>
        <w:t xml:space="preserve">over 30,000 members of the Maryland horse industry. </w:t>
      </w:r>
      <w:r w:rsidR="009E7F0D" w:rsidRPr="00A0522D">
        <w:rPr>
          <w:rFonts w:ascii="Times New Roman" w:eastAsia="Times New Roman" w:hAnsi="Times New Roman" w:cs="Times New Roman"/>
          <w:sz w:val="24"/>
          <w:szCs w:val="24"/>
        </w:rPr>
        <w:t>I urge you to join the Congressional Horse Caucus,</w:t>
      </w:r>
      <w:r w:rsidR="00007E94" w:rsidRPr="00A0522D">
        <w:rPr>
          <w:rFonts w:ascii="Times New Roman" w:eastAsia="Times New Roman" w:hAnsi="Times New Roman" w:cs="Times New Roman"/>
          <w:sz w:val="24"/>
          <w:szCs w:val="24"/>
        </w:rPr>
        <w:t xml:space="preserve"> a</w:t>
      </w:r>
      <w:r w:rsidRPr="00CC6DAE">
        <w:rPr>
          <w:rFonts w:ascii="Times New Roman" w:eastAsia="Times New Roman" w:hAnsi="Times New Roman" w:cs="Times New Roman"/>
          <w:sz w:val="24"/>
          <w:szCs w:val="24"/>
        </w:rPr>
        <w:t xml:space="preserve"> “bipartisan group of Members of the House of Representatives formed to educate Members of Congress and their staffs about the importance of the horse industry in the economic, agricultural, sporting, gaming and recrea</w:t>
      </w:r>
      <w:r w:rsidR="009E7F0D" w:rsidRPr="00A0522D">
        <w:rPr>
          <w:rFonts w:ascii="Times New Roman" w:eastAsia="Times New Roman" w:hAnsi="Times New Roman" w:cs="Times New Roman"/>
          <w:sz w:val="24"/>
          <w:szCs w:val="24"/>
        </w:rPr>
        <w:t xml:space="preserve">tional life of the nation,” per the </w:t>
      </w:r>
      <w:r w:rsidRPr="00CC6DAE">
        <w:rPr>
          <w:rFonts w:ascii="Times New Roman" w:eastAsia="Times New Roman" w:hAnsi="Times New Roman" w:cs="Times New Roman"/>
          <w:sz w:val="24"/>
          <w:szCs w:val="24"/>
        </w:rPr>
        <w:t>Amer</w:t>
      </w:r>
      <w:r w:rsidR="009E7F0D" w:rsidRPr="00A0522D">
        <w:rPr>
          <w:rFonts w:ascii="Times New Roman" w:eastAsia="Times New Roman" w:hAnsi="Times New Roman" w:cs="Times New Roman"/>
          <w:sz w:val="24"/>
          <w:szCs w:val="24"/>
        </w:rPr>
        <w:t>ican Horse Council.</w:t>
      </w:r>
      <w:r w:rsidRPr="00A0522D">
        <w:rPr>
          <w:rFonts w:ascii="Times New Roman" w:eastAsia="Times New Roman" w:hAnsi="Times New Roman" w:cs="Times New Roman"/>
          <w:sz w:val="24"/>
          <w:szCs w:val="24"/>
        </w:rPr>
        <w:t xml:space="preserve"> </w:t>
      </w:r>
      <w:r w:rsidR="00007E94" w:rsidRPr="00A0522D">
        <w:rPr>
          <w:rFonts w:ascii="Times New Roman" w:eastAsia="Times New Roman" w:hAnsi="Times New Roman" w:cs="Times New Roman"/>
          <w:sz w:val="24"/>
          <w:szCs w:val="24"/>
        </w:rPr>
        <w:t>At this time, I am</w:t>
      </w:r>
      <w:r w:rsidRPr="00CC6DAE">
        <w:rPr>
          <w:rFonts w:ascii="Times New Roman" w:eastAsia="Times New Roman" w:hAnsi="Times New Roman" w:cs="Times New Roman"/>
          <w:sz w:val="24"/>
          <w:szCs w:val="24"/>
        </w:rPr>
        <w:t xml:space="preserve"> only aware of one Maryland representative on the Congressional Horse Caucus, Represent</w:t>
      </w:r>
      <w:r w:rsidR="009E7F0D" w:rsidRPr="00A0522D">
        <w:rPr>
          <w:rFonts w:ascii="Times New Roman" w:eastAsia="Times New Roman" w:hAnsi="Times New Roman" w:cs="Times New Roman"/>
          <w:sz w:val="24"/>
          <w:szCs w:val="24"/>
        </w:rPr>
        <w:t>ative C.</w:t>
      </w:r>
      <w:r w:rsidR="00007E94" w:rsidRPr="00A0522D">
        <w:rPr>
          <w:rFonts w:ascii="Times New Roman" w:eastAsia="Times New Roman" w:hAnsi="Times New Roman" w:cs="Times New Roman"/>
          <w:sz w:val="24"/>
          <w:szCs w:val="24"/>
        </w:rPr>
        <w:t xml:space="preserve">A. Ruppersberger. I </w:t>
      </w:r>
      <w:r w:rsidRPr="00CC6DAE">
        <w:rPr>
          <w:rFonts w:ascii="Times New Roman" w:eastAsia="Times New Roman" w:hAnsi="Times New Roman" w:cs="Times New Roman"/>
          <w:sz w:val="24"/>
          <w:szCs w:val="24"/>
        </w:rPr>
        <w:t>would like to increase the Maryland membership due to Maryland's strong historic and economic interests in the equine industry.</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 </w:t>
      </w:r>
    </w:p>
    <w:p w:rsidR="00CC6DAE" w:rsidRPr="00CC6DAE" w:rsidRDefault="007E2352" w:rsidP="00CC6DAE">
      <w:pPr>
        <w:spacing w:after="0" w:line="240" w:lineRule="auto"/>
        <w:ind w:firstLine="720"/>
        <w:rPr>
          <w:rFonts w:ascii="Times New Roman" w:eastAsia="Times New Roman" w:hAnsi="Times New Roman" w:cs="Times New Roman"/>
          <w:sz w:val="24"/>
          <w:szCs w:val="24"/>
        </w:rPr>
      </w:pPr>
      <w:r w:rsidRPr="00A0522D">
        <w:rPr>
          <w:rFonts w:ascii="Times New Roman" w:eastAsia="Times New Roman" w:hAnsi="Times New Roman" w:cs="Times New Roman"/>
          <w:sz w:val="24"/>
          <w:szCs w:val="24"/>
        </w:rPr>
        <w:t>Congressman Andy Barr (R-KY</w:t>
      </w:r>
      <w:r w:rsidR="009E7F0D" w:rsidRPr="00A0522D">
        <w:rPr>
          <w:rFonts w:ascii="Times New Roman" w:eastAsia="Times New Roman" w:hAnsi="Times New Roman" w:cs="Times New Roman"/>
          <w:sz w:val="24"/>
          <w:szCs w:val="24"/>
        </w:rPr>
        <w:t>) and Congressman Paul Tonko</w:t>
      </w:r>
      <w:r w:rsidR="00A0522D" w:rsidRPr="00A0522D">
        <w:rPr>
          <w:rFonts w:ascii="Times New Roman" w:eastAsia="Times New Roman" w:hAnsi="Times New Roman" w:cs="Times New Roman"/>
          <w:sz w:val="24"/>
          <w:szCs w:val="24"/>
        </w:rPr>
        <w:t xml:space="preserve"> (D-N</w:t>
      </w:r>
      <w:r w:rsidR="00CC6DAE" w:rsidRPr="00CC6DAE">
        <w:rPr>
          <w:rFonts w:ascii="Times New Roman" w:eastAsia="Times New Roman" w:hAnsi="Times New Roman" w:cs="Times New Roman"/>
          <w:sz w:val="24"/>
          <w:szCs w:val="24"/>
        </w:rPr>
        <w:t>Y) co-chair the caucus, and there are</w:t>
      </w:r>
      <w:r w:rsidR="009E7F0D" w:rsidRPr="00A0522D">
        <w:rPr>
          <w:rFonts w:ascii="Times New Roman" w:eastAsia="Times New Roman" w:hAnsi="Times New Roman" w:cs="Times New Roman"/>
          <w:sz w:val="24"/>
          <w:szCs w:val="24"/>
        </w:rPr>
        <w:t xml:space="preserve"> over 60 members in the c</w:t>
      </w:r>
      <w:r w:rsidR="00007E94" w:rsidRPr="00A0522D">
        <w:rPr>
          <w:rFonts w:ascii="Times New Roman" w:eastAsia="Times New Roman" w:hAnsi="Times New Roman" w:cs="Times New Roman"/>
          <w:sz w:val="24"/>
          <w:szCs w:val="24"/>
        </w:rPr>
        <w:t>aucus today.</w:t>
      </w:r>
      <w:r w:rsidR="009E7F0D" w:rsidRPr="00A0522D">
        <w:rPr>
          <w:rFonts w:ascii="Times New Roman" w:eastAsia="Times New Roman" w:hAnsi="Times New Roman" w:cs="Times New Roman"/>
          <w:sz w:val="24"/>
          <w:szCs w:val="24"/>
        </w:rPr>
        <w:t xml:space="preserve"> The Maryland Horse Council has volunteered to assist </w:t>
      </w:r>
      <w:r w:rsidR="00CC6DAE" w:rsidRPr="00CC6DAE">
        <w:rPr>
          <w:rFonts w:ascii="Times New Roman" w:eastAsia="Times New Roman" w:hAnsi="Times New Roman" w:cs="Times New Roman"/>
          <w:sz w:val="24"/>
          <w:szCs w:val="24"/>
        </w:rPr>
        <w:t>our Maryland representatives as members of the Congressiona</w:t>
      </w:r>
      <w:r w:rsidR="00CC6DAE" w:rsidRPr="00A0522D">
        <w:rPr>
          <w:rFonts w:ascii="Times New Roman" w:eastAsia="Times New Roman" w:hAnsi="Times New Roman" w:cs="Times New Roman"/>
          <w:sz w:val="24"/>
          <w:szCs w:val="24"/>
        </w:rPr>
        <w:t xml:space="preserve">l Horse Caucus. </w:t>
      </w:r>
      <w:r w:rsidR="00CC6DAE" w:rsidRPr="00CC6DAE">
        <w:rPr>
          <w:rFonts w:ascii="Times New Roman" w:eastAsia="Times New Roman" w:hAnsi="Times New Roman" w:cs="Times New Roman"/>
          <w:sz w:val="24"/>
          <w:szCs w:val="24"/>
        </w:rPr>
        <w:t>As Maryland is one of the premier horse states in the nation,</w:t>
      </w:r>
      <w:r w:rsidR="009E11E1" w:rsidRPr="00A0522D">
        <w:rPr>
          <w:rFonts w:ascii="Times New Roman" w:eastAsia="Times New Roman" w:hAnsi="Times New Roman" w:cs="Times New Roman"/>
          <w:sz w:val="24"/>
          <w:szCs w:val="24"/>
        </w:rPr>
        <w:t xml:space="preserve"> I</w:t>
      </w:r>
      <w:r w:rsidR="00CC6DAE" w:rsidRPr="00CC6DAE">
        <w:rPr>
          <w:rFonts w:ascii="Times New Roman" w:eastAsia="Times New Roman" w:hAnsi="Times New Roman" w:cs="Times New Roman"/>
          <w:sz w:val="24"/>
          <w:szCs w:val="24"/>
        </w:rPr>
        <w:t xml:space="preserve"> believe it is appropriate to have adequate state representation on the horse caucus. </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 </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ab/>
        <w:t xml:space="preserve">Thank you very much for </w:t>
      </w:r>
      <w:r w:rsidR="00007E94" w:rsidRPr="00A0522D">
        <w:rPr>
          <w:rFonts w:ascii="Times New Roman" w:eastAsia="Times New Roman" w:hAnsi="Times New Roman" w:cs="Times New Roman"/>
          <w:sz w:val="24"/>
          <w:szCs w:val="24"/>
        </w:rPr>
        <w:t>your time.  My name is _________</w:t>
      </w:r>
      <w:r w:rsidRPr="00A0522D">
        <w:rPr>
          <w:rFonts w:ascii="Times New Roman" w:eastAsia="Times New Roman" w:hAnsi="Times New Roman" w:cs="Times New Roman"/>
          <w:sz w:val="24"/>
          <w:szCs w:val="24"/>
        </w:rPr>
        <w:t>, and</w:t>
      </w:r>
      <w:r w:rsidRPr="00CC6DAE">
        <w:rPr>
          <w:rFonts w:ascii="Times New Roman" w:eastAsia="Times New Roman" w:hAnsi="Times New Roman" w:cs="Times New Roman"/>
          <w:sz w:val="24"/>
          <w:szCs w:val="24"/>
        </w:rPr>
        <w:t xml:space="preserve"> I</w:t>
      </w:r>
      <w:r w:rsidR="00007E94" w:rsidRPr="00A0522D">
        <w:rPr>
          <w:rFonts w:ascii="Times New Roman" w:eastAsia="Times New Roman" w:hAnsi="Times New Roman" w:cs="Times New Roman"/>
          <w:sz w:val="24"/>
          <w:szCs w:val="24"/>
        </w:rPr>
        <w:t xml:space="preserve"> can be contacted via e-mail at ________________ and via phone at ______________</w:t>
      </w:r>
      <w:r w:rsidRPr="00CC6DAE">
        <w:rPr>
          <w:rFonts w:ascii="Times New Roman" w:eastAsia="Times New Roman" w:hAnsi="Times New Roman" w:cs="Times New Roman"/>
          <w:sz w:val="24"/>
          <w:szCs w:val="24"/>
        </w:rPr>
        <w:t xml:space="preserve">.  </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 </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Sincerely,</w:t>
      </w:r>
    </w:p>
    <w:p w:rsidR="00CC6DAE" w:rsidRPr="00CC6DAE" w:rsidRDefault="00CC6DAE" w:rsidP="00CC6DAE">
      <w:pPr>
        <w:spacing w:after="0" w:line="240" w:lineRule="auto"/>
        <w:rPr>
          <w:rFonts w:ascii="Times New Roman" w:eastAsia="Times New Roman" w:hAnsi="Times New Roman" w:cs="Times New Roman"/>
          <w:sz w:val="24"/>
          <w:szCs w:val="24"/>
        </w:rPr>
      </w:pPr>
      <w:r w:rsidRPr="00CC6DAE">
        <w:rPr>
          <w:rFonts w:ascii="Times New Roman" w:eastAsia="Times New Roman" w:hAnsi="Times New Roman" w:cs="Times New Roman"/>
          <w:sz w:val="24"/>
          <w:szCs w:val="24"/>
        </w:rPr>
        <w:t> </w:t>
      </w:r>
    </w:p>
    <w:p w:rsidR="00CC6DAE" w:rsidRPr="00CC6DAE" w:rsidRDefault="00CC6DAE" w:rsidP="00CC6DAE">
      <w:pPr>
        <w:spacing w:after="0" w:line="240" w:lineRule="auto"/>
        <w:rPr>
          <w:rFonts w:ascii="Times New Roman" w:eastAsia="Times New Roman" w:hAnsi="Times New Roman" w:cs="Times New Roman"/>
          <w:sz w:val="24"/>
          <w:szCs w:val="24"/>
          <w:u w:val="single"/>
        </w:rPr>
      </w:pPr>
      <w:r w:rsidRPr="00A0522D">
        <w:rPr>
          <w:rFonts w:ascii="Times New Roman" w:eastAsia="Times New Roman" w:hAnsi="Times New Roman" w:cs="Times New Roman"/>
          <w:sz w:val="24"/>
          <w:szCs w:val="24"/>
          <w:u w:val="single"/>
        </w:rPr>
        <w:t>Name</w:t>
      </w:r>
    </w:p>
    <w:p w:rsidR="00CC6DAE" w:rsidRPr="00A0522D" w:rsidRDefault="00CC6DAE" w:rsidP="00CC6DAE">
      <w:pPr>
        <w:spacing w:after="0" w:line="240" w:lineRule="auto"/>
        <w:rPr>
          <w:rFonts w:ascii="Times New Roman" w:eastAsia="Times New Roman" w:hAnsi="Times New Roman" w:cs="Times New Roman"/>
          <w:sz w:val="24"/>
          <w:szCs w:val="24"/>
        </w:rPr>
      </w:pPr>
      <w:r w:rsidRPr="00A0522D">
        <w:rPr>
          <w:rFonts w:ascii="Times New Roman" w:eastAsia="Times New Roman" w:hAnsi="Times New Roman" w:cs="Times New Roman"/>
          <w:sz w:val="24"/>
          <w:szCs w:val="24"/>
        </w:rPr>
        <w:t>Member, Maryland Horse Council</w:t>
      </w:r>
    </w:p>
    <w:p w:rsidR="009E11E1" w:rsidRPr="00A0522D" w:rsidRDefault="009E11E1" w:rsidP="00CC6DAE">
      <w:pPr>
        <w:spacing w:after="0" w:line="240" w:lineRule="auto"/>
        <w:rPr>
          <w:rFonts w:ascii="Times New Roman" w:eastAsia="Times New Roman" w:hAnsi="Times New Roman" w:cs="Times New Roman"/>
          <w:sz w:val="24"/>
          <w:szCs w:val="24"/>
          <w:u w:val="single"/>
        </w:rPr>
      </w:pPr>
      <w:r w:rsidRPr="00A0522D">
        <w:rPr>
          <w:rFonts w:ascii="Times New Roman" w:eastAsia="Times New Roman" w:hAnsi="Times New Roman" w:cs="Times New Roman"/>
          <w:sz w:val="24"/>
          <w:szCs w:val="24"/>
          <w:u w:val="single"/>
        </w:rPr>
        <w:t>Business (if appropriate)</w:t>
      </w:r>
    </w:p>
    <w:p w:rsidR="00CC6DAE" w:rsidRPr="00A0522D" w:rsidRDefault="009E11E1" w:rsidP="00CC6DAE">
      <w:pPr>
        <w:spacing w:after="0" w:line="240" w:lineRule="auto"/>
        <w:rPr>
          <w:rFonts w:ascii="Times New Roman" w:eastAsia="Times New Roman" w:hAnsi="Times New Roman" w:cs="Times New Roman"/>
          <w:sz w:val="24"/>
          <w:szCs w:val="24"/>
          <w:u w:val="single"/>
        </w:rPr>
      </w:pPr>
      <w:r w:rsidRPr="00A0522D">
        <w:rPr>
          <w:rFonts w:ascii="Times New Roman" w:eastAsia="Times New Roman" w:hAnsi="Times New Roman" w:cs="Times New Roman"/>
          <w:sz w:val="24"/>
          <w:szCs w:val="24"/>
          <w:u w:val="single"/>
        </w:rPr>
        <w:t>A</w:t>
      </w:r>
      <w:r w:rsidR="00CC6DAE" w:rsidRPr="00A0522D">
        <w:rPr>
          <w:rFonts w:ascii="Times New Roman" w:eastAsia="Times New Roman" w:hAnsi="Times New Roman" w:cs="Times New Roman"/>
          <w:sz w:val="24"/>
          <w:szCs w:val="24"/>
          <w:u w:val="single"/>
        </w:rPr>
        <w:t>ddress</w:t>
      </w:r>
    </w:p>
    <w:p w:rsidR="00A0522D" w:rsidRPr="00A0522D" w:rsidRDefault="00A0522D" w:rsidP="00CC6DAE">
      <w:pPr>
        <w:spacing w:after="0" w:line="240" w:lineRule="auto"/>
        <w:rPr>
          <w:rFonts w:ascii="Times New Roman" w:eastAsia="Times New Roman" w:hAnsi="Times New Roman" w:cs="Times New Roman"/>
          <w:sz w:val="24"/>
          <w:szCs w:val="24"/>
          <w:u w:val="single"/>
        </w:rPr>
      </w:pPr>
    </w:p>
    <w:p w:rsidR="00A0522D" w:rsidRPr="00A0522D" w:rsidRDefault="00A0522D" w:rsidP="00CC6DAE">
      <w:pPr>
        <w:spacing w:after="0" w:line="240" w:lineRule="auto"/>
        <w:rPr>
          <w:rFonts w:ascii="Times New Roman" w:eastAsia="Times New Roman" w:hAnsi="Times New Roman" w:cs="Times New Roman"/>
          <w:sz w:val="24"/>
          <w:szCs w:val="24"/>
          <w:u w:val="single"/>
        </w:rPr>
      </w:pPr>
    </w:p>
    <w:p w:rsidR="00A0522D" w:rsidRPr="00A0522D" w:rsidRDefault="00A0522D" w:rsidP="00CC6DAE">
      <w:pPr>
        <w:spacing w:after="0" w:line="240" w:lineRule="auto"/>
        <w:rPr>
          <w:rFonts w:ascii="Times New Roman" w:eastAsia="Times New Roman" w:hAnsi="Times New Roman" w:cs="Times New Roman"/>
          <w:sz w:val="24"/>
          <w:szCs w:val="24"/>
        </w:rPr>
      </w:pPr>
      <w:r w:rsidRPr="00A0522D">
        <w:rPr>
          <w:rFonts w:ascii="Times New Roman" w:eastAsia="Times New Roman" w:hAnsi="Times New Roman" w:cs="Times New Roman"/>
          <w:sz w:val="24"/>
          <w:szCs w:val="24"/>
        </w:rPr>
        <w:t>Link to Finding Representative:</w:t>
      </w:r>
    </w:p>
    <w:p w:rsidR="00D5036F" w:rsidRPr="00D5036F" w:rsidRDefault="00D5036F" w:rsidP="00A0522D">
      <w:pPr>
        <w:spacing w:after="0" w:line="240" w:lineRule="auto"/>
        <w:rPr>
          <w:rFonts w:ascii="Times New Roman" w:eastAsia="Times New Roman" w:hAnsi="Times New Roman" w:cs="Times New Roman"/>
          <w:sz w:val="24"/>
          <w:szCs w:val="24"/>
          <w:u w:val="single"/>
        </w:rPr>
      </w:pPr>
      <w:hyperlink r:id="rId5" w:history="1">
        <w:r w:rsidR="00A0522D" w:rsidRPr="00A0522D">
          <w:rPr>
            <w:rStyle w:val="Hyperlink"/>
            <w:rFonts w:ascii="Times New Roman" w:eastAsia="Times New Roman" w:hAnsi="Times New Roman" w:cs="Times New Roman"/>
            <w:color w:val="auto"/>
            <w:sz w:val="24"/>
            <w:szCs w:val="24"/>
          </w:rPr>
          <w:t>http://mdelect</w:t>
        </w:r>
        <w:r w:rsidR="00A0522D" w:rsidRPr="00A0522D">
          <w:rPr>
            <w:rStyle w:val="Hyperlink"/>
            <w:rFonts w:ascii="Times New Roman" w:eastAsia="Times New Roman" w:hAnsi="Times New Roman" w:cs="Times New Roman"/>
            <w:color w:val="auto"/>
            <w:sz w:val="24"/>
            <w:szCs w:val="24"/>
          </w:rPr>
          <w:t>.</w:t>
        </w:r>
        <w:r w:rsidR="00A0522D" w:rsidRPr="00A0522D">
          <w:rPr>
            <w:rStyle w:val="Hyperlink"/>
            <w:rFonts w:ascii="Times New Roman" w:eastAsia="Times New Roman" w:hAnsi="Times New Roman" w:cs="Times New Roman"/>
            <w:color w:val="auto"/>
            <w:sz w:val="24"/>
            <w:szCs w:val="24"/>
          </w:rPr>
          <w:t>net/</w:t>
        </w:r>
      </w:hyperlink>
      <w:bookmarkStart w:id="0" w:name="_GoBack"/>
      <w:bookmarkEnd w:id="0"/>
    </w:p>
    <w:p w:rsidR="00A0522D" w:rsidRDefault="00A0522D" w:rsidP="00A0522D">
      <w:pPr>
        <w:spacing w:after="0"/>
        <w:rPr>
          <w:rFonts w:ascii="Times New Roman" w:hAnsi="Times New Roman" w:cs="Times New Roman"/>
          <w:sz w:val="24"/>
          <w:szCs w:val="24"/>
        </w:rPr>
      </w:pPr>
    </w:p>
    <w:p w:rsidR="00A0522D" w:rsidRDefault="00A0522D" w:rsidP="00A0522D">
      <w:pPr>
        <w:spacing w:after="0"/>
        <w:rPr>
          <w:rFonts w:ascii="Times New Roman" w:hAnsi="Times New Roman" w:cs="Times New Roman"/>
          <w:sz w:val="24"/>
          <w:szCs w:val="24"/>
        </w:rPr>
      </w:pPr>
      <w:r>
        <w:rPr>
          <w:rFonts w:ascii="Times New Roman" w:hAnsi="Times New Roman" w:cs="Times New Roman"/>
          <w:sz w:val="24"/>
          <w:szCs w:val="24"/>
        </w:rPr>
        <w:t>Contact Information for Representatives: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0"/>
        <w:gridCol w:w="831"/>
        <w:gridCol w:w="831"/>
        <w:gridCol w:w="4868"/>
      </w:tblGrid>
      <w:tr w:rsidR="00A0522D" w:rsidRPr="00A0522D" w:rsidTr="00A0522D">
        <w:trPr>
          <w:gridAfter w:val="3"/>
          <w:tblCellSpacing w:w="15" w:type="dxa"/>
        </w:trPr>
        <w:tc>
          <w:tcPr>
            <w:tcW w:w="0" w:type="auto"/>
            <w:noWrap/>
            <w:vAlign w:val="center"/>
            <w:hideMark/>
          </w:tcPr>
          <w:p w:rsidR="00A0522D" w:rsidRPr="00A0522D" w:rsidRDefault="00A0522D" w:rsidP="00A0522D">
            <w:pPr>
              <w:spacing w:after="0" w:line="240" w:lineRule="auto"/>
              <w:rPr>
                <w:rFonts w:ascii="Times New Roman" w:eastAsia="Times New Roman" w:hAnsi="Times New Roman" w:cs="Times New Roman"/>
                <w:color w:val="000000"/>
                <w:sz w:val="24"/>
                <w:szCs w:val="24"/>
              </w:rPr>
            </w:pPr>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6" w:history="1">
              <w:r w:rsidR="00A0522D" w:rsidRPr="00A0522D">
                <w:rPr>
                  <w:rFonts w:ascii="Arial" w:eastAsia="Times New Roman" w:hAnsi="Arial" w:cs="Arial"/>
                  <w:color w:val="0000FF"/>
                  <w:sz w:val="18"/>
                  <w:szCs w:val="18"/>
                  <w:u w:val="single"/>
                </w:rPr>
                <w:t>Representative Andy Harris (R - 01)</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202-225-5311</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202-225-0254</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7" w:tgtFrame="_top" w:history="1">
              <w:r w:rsidR="00A0522D" w:rsidRPr="00A0522D">
                <w:rPr>
                  <w:rFonts w:ascii="Arial" w:eastAsia="Times New Roman" w:hAnsi="Arial" w:cs="Arial"/>
                  <w:color w:val="0000FF"/>
                  <w:sz w:val="18"/>
                  <w:szCs w:val="18"/>
                  <w:u w:val="single"/>
                </w:rPr>
                <w:t>https://harris.house.gov/contact-me/email-me</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8" w:history="1">
              <w:r w:rsidR="00A0522D" w:rsidRPr="00A0522D">
                <w:rPr>
                  <w:rFonts w:ascii="Arial" w:eastAsia="Times New Roman" w:hAnsi="Arial" w:cs="Arial"/>
                  <w:color w:val="0000FF"/>
                  <w:sz w:val="18"/>
                  <w:szCs w:val="18"/>
                  <w:u w:val="single"/>
                </w:rPr>
                <w:t>Representative C. A. Dutch Ruppersberger (D - 02)</w:t>
              </w:r>
            </w:hyperlink>
            <w:r w:rsidR="00A0522D" w:rsidRPr="00A0522D">
              <w:rPr>
                <w:rFonts w:ascii="Arial" w:eastAsia="Times New Roman" w:hAnsi="Arial" w:cs="Arial"/>
                <w:color w:val="000000"/>
                <w:sz w:val="18"/>
                <w:szCs w:val="18"/>
              </w:rPr>
              <w:t xml:space="preserve"> </w:t>
            </w:r>
            <w:r w:rsidR="00870D8F">
              <w:rPr>
                <w:rFonts w:ascii="Arial" w:eastAsia="Times New Roman" w:hAnsi="Arial" w:cs="Arial"/>
                <w:color w:val="000000"/>
                <w:sz w:val="18"/>
                <w:szCs w:val="18"/>
              </w:rPr>
              <w:t>*</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202-225-3061</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202-225-3094</w:t>
            </w:r>
          </w:p>
        </w:tc>
        <w:tc>
          <w:tcPr>
            <w:tcW w:w="0" w:type="auto"/>
            <w:noWrap/>
            <w:vAlign w:val="center"/>
            <w:hideMark/>
          </w:tcPr>
          <w:p w:rsidR="00A0522D" w:rsidRDefault="00D5036F" w:rsidP="00A0522D">
            <w:pPr>
              <w:spacing w:after="0" w:line="255" w:lineRule="atLeast"/>
              <w:rPr>
                <w:rFonts w:ascii="Arial" w:eastAsia="Times New Roman" w:hAnsi="Arial" w:cs="Arial"/>
                <w:color w:val="0000FF"/>
                <w:sz w:val="18"/>
                <w:szCs w:val="18"/>
                <w:u w:val="single"/>
              </w:rPr>
            </w:pPr>
            <w:hyperlink r:id="rId9" w:tgtFrame="_top" w:history="1">
              <w:r w:rsidR="00A0522D" w:rsidRPr="00A0522D">
                <w:rPr>
                  <w:rFonts w:ascii="Arial" w:eastAsia="Times New Roman" w:hAnsi="Arial" w:cs="Arial"/>
                  <w:color w:val="0000FF"/>
                  <w:sz w:val="18"/>
                  <w:szCs w:val="18"/>
                  <w:u w:val="single"/>
                </w:rPr>
                <w:t>http://ruppersberger.house.gov/contact-dutch/email-du …</w:t>
              </w:r>
            </w:hyperlink>
          </w:p>
          <w:p w:rsidR="00870D8F" w:rsidRPr="00A0522D" w:rsidRDefault="00870D8F" w:rsidP="00A0522D">
            <w:pPr>
              <w:spacing w:after="0" w:line="255" w:lineRule="atLeast"/>
              <w:rPr>
                <w:rFonts w:ascii="Arial" w:eastAsia="Times New Roman" w:hAnsi="Arial" w:cs="Arial"/>
                <w:color w:val="000000"/>
                <w:sz w:val="18"/>
                <w:szCs w:val="18"/>
              </w:rPr>
            </w:pPr>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0" w:history="1">
              <w:r w:rsidR="00A0522D" w:rsidRPr="00A0522D">
                <w:rPr>
                  <w:rFonts w:ascii="Arial" w:eastAsia="Times New Roman" w:hAnsi="Arial" w:cs="Arial"/>
                  <w:color w:val="0000FF"/>
                  <w:sz w:val="18"/>
                  <w:szCs w:val="18"/>
                  <w:u w:val="single"/>
                </w:rPr>
                <w:t>Representative John Sarbanes (D - 03)</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202-225-4016</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202-225-9219</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1" w:tgtFrame="_top" w:history="1">
              <w:r w:rsidR="00A0522D" w:rsidRPr="00A0522D">
                <w:rPr>
                  <w:rFonts w:ascii="Arial" w:eastAsia="Times New Roman" w:hAnsi="Arial" w:cs="Arial"/>
                  <w:color w:val="0000FF"/>
                  <w:sz w:val="18"/>
                  <w:szCs w:val="18"/>
                  <w:u w:val="single"/>
                </w:rPr>
                <w:t>https://sarbanes.house.gov/contact/email-me-bills</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2" w:history="1">
              <w:r w:rsidR="00A0522D" w:rsidRPr="00A0522D">
                <w:rPr>
                  <w:rFonts w:ascii="Arial" w:eastAsia="Times New Roman" w:hAnsi="Arial" w:cs="Arial"/>
                  <w:color w:val="0000FF"/>
                  <w:sz w:val="18"/>
                  <w:szCs w:val="18"/>
                  <w:u w:val="single"/>
                </w:rPr>
                <w:t>Representative Donna F. Edwards (D - 04)</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202-225-8699</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202-225-8714</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3" w:tgtFrame="_top" w:history="1">
              <w:r w:rsidR="00A0522D" w:rsidRPr="00A0522D">
                <w:rPr>
                  <w:rFonts w:ascii="Arial" w:eastAsia="Times New Roman" w:hAnsi="Arial" w:cs="Arial"/>
                  <w:color w:val="0000FF"/>
                  <w:sz w:val="18"/>
                  <w:szCs w:val="18"/>
                  <w:u w:val="single"/>
                </w:rPr>
                <w:t>https://forms.house.gov/formdonnaedwards/issue_subscr …</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4" w:history="1">
              <w:r w:rsidR="00A0522D" w:rsidRPr="00A0522D">
                <w:rPr>
                  <w:rFonts w:ascii="Arial" w:eastAsia="Times New Roman" w:hAnsi="Arial" w:cs="Arial"/>
                  <w:color w:val="0000FF"/>
                  <w:sz w:val="18"/>
                  <w:szCs w:val="18"/>
                  <w:u w:val="single"/>
                </w:rPr>
                <w:t>Representative Steny Hoyer (D - 05)</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202-225-4016</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202-225-9219</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5" w:tgtFrame="_top" w:history="1">
              <w:r w:rsidR="00A0522D" w:rsidRPr="00A0522D">
                <w:rPr>
                  <w:rFonts w:ascii="Arial" w:eastAsia="Times New Roman" w:hAnsi="Arial" w:cs="Arial"/>
                  <w:color w:val="0000FF"/>
                  <w:sz w:val="18"/>
                  <w:szCs w:val="18"/>
                  <w:u w:val="single"/>
                </w:rPr>
                <w:t>https://hoyer.house.gov/email-steny</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6" w:history="1">
              <w:r w:rsidR="00A0522D" w:rsidRPr="00A0522D">
                <w:rPr>
                  <w:rFonts w:ascii="Arial" w:eastAsia="Times New Roman" w:hAnsi="Arial" w:cs="Arial"/>
                  <w:color w:val="0000FF"/>
                  <w:sz w:val="18"/>
                  <w:szCs w:val="18"/>
                  <w:u w:val="single"/>
                </w:rPr>
                <w:t>Representative John Delaney (D - 06)</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202-225-2721</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202-225-2193</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7" w:tgtFrame="_top" w:history="1">
              <w:r w:rsidR="00A0522D" w:rsidRPr="00A0522D">
                <w:rPr>
                  <w:rFonts w:ascii="Arial" w:eastAsia="Times New Roman" w:hAnsi="Arial" w:cs="Arial"/>
                  <w:color w:val="0000FF"/>
                  <w:sz w:val="18"/>
                  <w:szCs w:val="18"/>
                  <w:u w:val="single"/>
                </w:rPr>
                <w:t>https://delaney.house.gov/contact/email-me</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8" w:history="1">
              <w:r w:rsidR="00A0522D" w:rsidRPr="00A0522D">
                <w:rPr>
                  <w:rFonts w:ascii="Arial" w:eastAsia="Times New Roman" w:hAnsi="Arial" w:cs="Arial"/>
                  <w:color w:val="0000FF"/>
                  <w:sz w:val="18"/>
                  <w:szCs w:val="18"/>
                  <w:u w:val="single"/>
                </w:rPr>
                <w:t>Representative Elijah E. Cummings (D - 07)</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202-225-4741</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202-225-3178</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19" w:tgtFrame="_top" w:history="1">
              <w:r w:rsidR="00A0522D" w:rsidRPr="00A0522D">
                <w:rPr>
                  <w:rFonts w:ascii="Arial" w:eastAsia="Times New Roman" w:hAnsi="Arial" w:cs="Arial"/>
                  <w:color w:val="0000FF"/>
                  <w:sz w:val="18"/>
                  <w:szCs w:val="18"/>
                  <w:u w:val="single"/>
                </w:rPr>
                <w:t>https://cummings.house.gov/contact-me/email-me</w:t>
              </w:r>
            </w:hyperlink>
          </w:p>
        </w:tc>
      </w:tr>
      <w:tr w:rsidR="00A0522D" w:rsidRPr="00A0522D" w:rsidTr="00A0522D">
        <w:trPr>
          <w:tblCellSpacing w:w="15" w:type="dxa"/>
        </w:trPr>
        <w:tc>
          <w:tcPr>
            <w:tcW w:w="0" w:type="auto"/>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20" w:history="1">
              <w:r w:rsidR="00A0522D" w:rsidRPr="00A0522D">
                <w:rPr>
                  <w:rFonts w:ascii="Arial" w:eastAsia="Times New Roman" w:hAnsi="Arial" w:cs="Arial"/>
                  <w:color w:val="0000FF"/>
                  <w:sz w:val="18"/>
                  <w:szCs w:val="18"/>
                  <w:u w:val="single"/>
                </w:rPr>
                <w:t>Representative Chris Van Hollen, Jr. (D - 08)</w:t>
              </w:r>
            </w:hyperlink>
            <w:r w:rsidR="00A0522D" w:rsidRPr="00A0522D">
              <w:rPr>
                <w:rFonts w:ascii="Arial" w:eastAsia="Times New Roman" w:hAnsi="Arial" w:cs="Arial"/>
                <w:color w:val="000000"/>
                <w:sz w:val="18"/>
                <w:szCs w:val="18"/>
              </w:rPr>
              <w:t xml:space="preserve"> </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202-225-5341</w:t>
            </w:r>
          </w:p>
        </w:tc>
        <w:tc>
          <w:tcPr>
            <w:tcW w:w="0" w:type="auto"/>
            <w:vAlign w:val="center"/>
            <w:hideMark/>
          </w:tcPr>
          <w:p w:rsidR="00A0522D" w:rsidRPr="00A0522D" w:rsidRDefault="00A0522D" w:rsidP="00A0522D">
            <w:pPr>
              <w:spacing w:after="0" w:line="255" w:lineRule="atLeast"/>
              <w:rPr>
                <w:rFonts w:ascii="Arial" w:eastAsia="Times New Roman" w:hAnsi="Arial" w:cs="Arial"/>
                <w:color w:val="000000"/>
                <w:sz w:val="18"/>
                <w:szCs w:val="18"/>
              </w:rPr>
            </w:pPr>
            <w:r w:rsidRPr="00A0522D">
              <w:rPr>
                <w:rFonts w:ascii="Arial" w:eastAsia="Times New Roman" w:hAnsi="Arial" w:cs="Arial"/>
                <w:color w:val="000000"/>
                <w:sz w:val="18"/>
                <w:szCs w:val="18"/>
              </w:rPr>
              <w:t>202-225-0375</w:t>
            </w:r>
          </w:p>
        </w:tc>
        <w:tc>
          <w:tcPr>
            <w:tcW w:w="0" w:type="auto"/>
            <w:noWrap/>
            <w:vAlign w:val="center"/>
            <w:hideMark/>
          </w:tcPr>
          <w:p w:rsidR="00A0522D" w:rsidRPr="00A0522D" w:rsidRDefault="00D5036F" w:rsidP="00A0522D">
            <w:pPr>
              <w:spacing w:after="0" w:line="255" w:lineRule="atLeast"/>
              <w:rPr>
                <w:rFonts w:ascii="Arial" w:eastAsia="Times New Roman" w:hAnsi="Arial" w:cs="Arial"/>
                <w:color w:val="000000"/>
                <w:sz w:val="18"/>
                <w:szCs w:val="18"/>
              </w:rPr>
            </w:pPr>
            <w:hyperlink r:id="rId21" w:tgtFrame="_top" w:history="1">
              <w:r w:rsidR="00A0522D" w:rsidRPr="00A0522D">
                <w:rPr>
                  <w:rFonts w:ascii="Arial" w:eastAsia="Times New Roman" w:hAnsi="Arial" w:cs="Arial"/>
                  <w:color w:val="0000FF"/>
                  <w:sz w:val="18"/>
                  <w:szCs w:val="18"/>
                  <w:u w:val="single"/>
                </w:rPr>
                <w:t>https://vanhollen.house.gov/contact/email-me</w:t>
              </w:r>
            </w:hyperlink>
          </w:p>
        </w:tc>
      </w:tr>
    </w:tbl>
    <w:p w:rsidR="008B78C0" w:rsidRDefault="008B78C0" w:rsidP="00A0522D">
      <w:pPr>
        <w:spacing w:after="0"/>
        <w:rPr>
          <w:rFonts w:ascii="Times New Roman" w:hAnsi="Times New Roman" w:cs="Times New Roman"/>
          <w:sz w:val="24"/>
          <w:szCs w:val="24"/>
        </w:rPr>
      </w:pPr>
    </w:p>
    <w:p w:rsidR="00870D8F" w:rsidRPr="00A0522D" w:rsidRDefault="00870D8F" w:rsidP="00A0522D">
      <w:pPr>
        <w:spacing w:after="0"/>
        <w:rPr>
          <w:rFonts w:ascii="Times New Roman" w:hAnsi="Times New Roman" w:cs="Times New Roman"/>
          <w:sz w:val="24"/>
          <w:szCs w:val="24"/>
        </w:rPr>
      </w:pPr>
      <w:r>
        <w:rPr>
          <w:rFonts w:ascii="Times New Roman" w:hAnsi="Times New Roman" w:cs="Times New Roman"/>
          <w:sz w:val="24"/>
          <w:szCs w:val="24"/>
        </w:rPr>
        <w:t xml:space="preserve">*Note: Representative </w:t>
      </w:r>
      <w:proofErr w:type="spellStart"/>
      <w:r>
        <w:rPr>
          <w:rFonts w:ascii="Times New Roman" w:hAnsi="Times New Roman" w:cs="Times New Roman"/>
          <w:sz w:val="24"/>
          <w:szCs w:val="24"/>
        </w:rPr>
        <w:t>Ruppersberger</w:t>
      </w:r>
      <w:proofErr w:type="spellEnd"/>
      <w:r>
        <w:rPr>
          <w:rFonts w:ascii="Times New Roman" w:hAnsi="Times New Roman" w:cs="Times New Roman"/>
          <w:sz w:val="24"/>
          <w:szCs w:val="24"/>
        </w:rPr>
        <w:t xml:space="preserve"> is the only current Maryland representative, so letters to him should thank him for his representation.</w:t>
      </w:r>
    </w:p>
    <w:sectPr w:rsidR="00870D8F" w:rsidRPr="00A0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A0B"/>
    <w:multiLevelType w:val="hybridMultilevel"/>
    <w:tmpl w:val="0048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0A25"/>
    <w:multiLevelType w:val="hybridMultilevel"/>
    <w:tmpl w:val="44BEB5C0"/>
    <w:lvl w:ilvl="0" w:tplc="192E6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AE"/>
    <w:rsid w:val="00007E94"/>
    <w:rsid w:val="001F03CA"/>
    <w:rsid w:val="0033341B"/>
    <w:rsid w:val="00415606"/>
    <w:rsid w:val="005877FE"/>
    <w:rsid w:val="007E2352"/>
    <w:rsid w:val="00870D8F"/>
    <w:rsid w:val="008B7269"/>
    <w:rsid w:val="008B78C0"/>
    <w:rsid w:val="009E11E1"/>
    <w:rsid w:val="009E7F0D"/>
    <w:rsid w:val="00A0522D"/>
    <w:rsid w:val="00B465E4"/>
    <w:rsid w:val="00CC6DAE"/>
    <w:rsid w:val="00D5036F"/>
    <w:rsid w:val="00E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641A1-B2DC-471A-83AE-E4884B37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8C0"/>
    <w:rPr>
      <w:color w:val="0563C1" w:themeColor="hyperlink"/>
      <w:u w:val="single"/>
    </w:rPr>
  </w:style>
  <w:style w:type="paragraph" w:styleId="ListParagraph">
    <w:name w:val="List Paragraph"/>
    <w:basedOn w:val="Normal"/>
    <w:uiPriority w:val="34"/>
    <w:qFormat/>
    <w:rsid w:val="00E902CB"/>
    <w:pPr>
      <w:ind w:left="720"/>
      <w:contextualSpacing/>
    </w:pPr>
  </w:style>
  <w:style w:type="paragraph" w:styleId="Subtitle">
    <w:name w:val="Subtitle"/>
    <w:basedOn w:val="Normal"/>
    <w:next w:val="Normal"/>
    <w:link w:val="SubtitleChar"/>
    <w:uiPriority w:val="11"/>
    <w:qFormat/>
    <w:rsid w:val="00B465E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5E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D50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9387">
      <w:bodyDiv w:val="1"/>
      <w:marLeft w:val="0"/>
      <w:marRight w:val="0"/>
      <w:marTop w:val="0"/>
      <w:marBottom w:val="0"/>
      <w:divBdr>
        <w:top w:val="none" w:sz="0" w:space="0" w:color="auto"/>
        <w:left w:val="none" w:sz="0" w:space="0" w:color="auto"/>
        <w:bottom w:val="none" w:sz="0" w:space="0" w:color="auto"/>
        <w:right w:val="none" w:sz="0" w:space="0" w:color="auto"/>
      </w:divBdr>
      <w:divsChild>
        <w:div w:id="743603912">
          <w:marLeft w:val="0"/>
          <w:marRight w:val="0"/>
          <w:marTop w:val="0"/>
          <w:marBottom w:val="0"/>
          <w:divBdr>
            <w:top w:val="none" w:sz="0" w:space="0" w:color="auto"/>
            <w:left w:val="none" w:sz="0" w:space="0" w:color="auto"/>
            <w:bottom w:val="none" w:sz="0" w:space="0" w:color="auto"/>
            <w:right w:val="none" w:sz="0" w:space="0" w:color="auto"/>
          </w:divBdr>
          <w:divsChild>
            <w:div w:id="1882546544">
              <w:marLeft w:val="0"/>
              <w:marRight w:val="0"/>
              <w:marTop w:val="0"/>
              <w:marBottom w:val="0"/>
              <w:divBdr>
                <w:top w:val="none" w:sz="0" w:space="0" w:color="auto"/>
                <w:left w:val="none" w:sz="0" w:space="0" w:color="auto"/>
                <w:bottom w:val="none" w:sz="0" w:space="0" w:color="auto"/>
                <w:right w:val="none" w:sz="0" w:space="0" w:color="auto"/>
              </w:divBdr>
              <w:divsChild>
                <w:div w:id="569773897">
                  <w:marLeft w:val="0"/>
                  <w:marRight w:val="0"/>
                  <w:marTop w:val="0"/>
                  <w:marBottom w:val="0"/>
                  <w:divBdr>
                    <w:top w:val="single" w:sz="6" w:space="8" w:color="666666"/>
                    <w:left w:val="single" w:sz="6" w:space="8" w:color="666666"/>
                    <w:bottom w:val="single" w:sz="6" w:space="8" w:color="666666"/>
                    <w:right w:val="single" w:sz="6" w:space="8" w:color="666666"/>
                  </w:divBdr>
                </w:div>
              </w:divsChild>
            </w:div>
          </w:divsChild>
        </w:div>
      </w:divsChild>
    </w:div>
    <w:div w:id="1907447630">
      <w:bodyDiv w:val="1"/>
      <w:marLeft w:val="0"/>
      <w:marRight w:val="0"/>
      <w:marTop w:val="0"/>
      <w:marBottom w:val="0"/>
      <w:divBdr>
        <w:top w:val="none" w:sz="0" w:space="0" w:color="auto"/>
        <w:left w:val="none" w:sz="0" w:space="0" w:color="auto"/>
        <w:bottom w:val="none" w:sz="0" w:space="0" w:color="auto"/>
        <w:right w:val="none" w:sz="0" w:space="0" w:color="auto"/>
      </w:divBdr>
      <w:divsChild>
        <w:div w:id="1410733254">
          <w:marLeft w:val="0"/>
          <w:marRight w:val="0"/>
          <w:marTop w:val="0"/>
          <w:marBottom w:val="0"/>
          <w:divBdr>
            <w:top w:val="none" w:sz="0" w:space="0" w:color="auto"/>
            <w:left w:val="none" w:sz="0" w:space="0" w:color="auto"/>
            <w:bottom w:val="none" w:sz="0" w:space="0" w:color="auto"/>
            <w:right w:val="none" w:sz="0" w:space="0" w:color="auto"/>
          </w:divBdr>
          <w:divsChild>
            <w:div w:id="228804615">
              <w:marLeft w:val="0"/>
              <w:marRight w:val="0"/>
              <w:marTop w:val="0"/>
              <w:marBottom w:val="0"/>
              <w:divBdr>
                <w:top w:val="none" w:sz="0" w:space="0" w:color="auto"/>
                <w:left w:val="none" w:sz="0" w:space="0" w:color="auto"/>
                <w:bottom w:val="none" w:sz="0" w:space="0" w:color="auto"/>
                <w:right w:val="none" w:sz="0" w:space="0" w:color="auto"/>
              </w:divBdr>
              <w:divsChild>
                <w:div w:id="1122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ctingthecongress.org/cgi-bin/newmemberbio.cgi?lang=en&amp;member=MD02&amp;site=ctc2011&amp;address=&amp;city=&amp;state=MD&amp;zipcode=&amp;plusfour=" TargetMode="External"/><Relationship Id="rId13" Type="http://schemas.openxmlformats.org/officeDocument/2006/relationships/hyperlink" Target="https://forms.house.gov/formdonnaedwards/issue_subscribe.shtml" TargetMode="External"/><Relationship Id="rId18" Type="http://schemas.openxmlformats.org/officeDocument/2006/relationships/hyperlink" Target="http://www.contactingthecongress.org/cgi-bin/newmemberbio.cgi?lang=en&amp;member=MD07&amp;site=ctc2011&amp;address=&amp;city=&amp;state=MD&amp;zipcode=&amp;plusfour=" TargetMode="External"/><Relationship Id="rId3" Type="http://schemas.openxmlformats.org/officeDocument/2006/relationships/settings" Target="settings.xml"/><Relationship Id="rId21" Type="http://schemas.openxmlformats.org/officeDocument/2006/relationships/hyperlink" Target="https://vanhollen.house.gov/contact/email-me" TargetMode="External"/><Relationship Id="rId7" Type="http://schemas.openxmlformats.org/officeDocument/2006/relationships/hyperlink" Target="https://harris.house.gov/contact-me/email-me" TargetMode="External"/><Relationship Id="rId12" Type="http://schemas.openxmlformats.org/officeDocument/2006/relationships/hyperlink" Target="http://www.contactingthecongress.org/cgi-bin/newmemberbio.cgi?lang=en&amp;member=MD04&amp;site=ctc2011&amp;address=&amp;city=&amp;state=MD&amp;zipcode=&amp;plusfour=" TargetMode="External"/><Relationship Id="rId17" Type="http://schemas.openxmlformats.org/officeDocument/2006/relationships/hyperlink" Target="https://delaney.house.gov/contact/email-me" TargetMode="External"/><Relationship Id="rId2" Type="http://schemas.openxmlformats.org/officeDocument/2006/relationships/styles" Target="styles.xml"/><Relationship Id="rId16" Type="http://schemas.openxmlformats.org/officeDocument/2006/relationships/hyperlink" Target="http://www.contactingthecongress.org/cgi-bin/newmemberbio.cgi?lang=en&amp;member=MD06&amp;site=ctc2011&amp;address=&amp;city=&amp;state=MD&amp;zipcode=&amp;plusfour=" TargetMode="External"/><Relationship Id="rId20" Type="http://schemas.openxmlformats.org/officeDocument/2006/relationships/hyperlink" Target="http://www.contactingthecongress.org/cgi-bin/newmemberbio.cgi?lang=en&amp;member=MD08&amp;site=ctc2011&amp;address=&amp;city=&amp;state=MD&amp;zipcode=&amp;plusfour=" TargetMode="External"/><Relationship Id="rId1" Type="http://schemas.openxmlformats.org/officeDocument/2006/relationships/numbering" Target="numbering.xml"/><Relationship Id="rId6" Type="http://schemas.openxmlformats.org/officeDocument/2006/relationships/hyperlink" Target="http://www.contactingthecongress.org/cgi-bin/newmemberbio.cgi?lang=en&amp;member=MD01&amp;site=ctc2011&amp;address=&amp;city=&amp;state=MD&amp;zipcode=&amp;plusfour=" TargetMode="External"/><Relationship Id="rId11" Type="http://schemas.openxmlformats.org/officeDocument/2006/relationships/hyperlink" Target="https://sarbanes.house.gov/contact/email-me-bills" TargetMode="External"/><Relationship Id="rId5" Type="http://schemas.openxmlformats.org/officeDocument/2006/relationships/hyperlink" Target="http://mdelect.net/" TargetMode="External"/><Relationship Id="rId15" Type="http://schemas.openxmlformats.org/officeDocument/2006/relationships/hyperlink" Target="https://hoyer.house.gov/email-steny" TargetMode="External"/><Relationship Id="rId23" Type="http://schemas.openxmlformats.org/officeDocument/2006/relationships/theme" Target="theme/theme1.xml"/><Relationship Id="rId10" Type="http://schemas.openxmlformats.org/officeDocument/2006/relationships/hyperlink" Target="http://www.contactingthecongress.org/cgi-bin/newmemberbio.cgi?lang=en&amp;member=MD03&amp;site=ctc2011&amp;address=&amp;city=&amp;state=MD&amp;zipcode=&amp;plusfour=" TargetMode="External"/><Relationship Id="rId19" Type="http://schemas.openxmlformats.org/officeDocument/2006/relationships/hyperlink" Target="https://cummings.house.gov/contact-me/email-me" TargetMode="External"/><Relationship Id="rId4" Type="http://schemas.openxmlformats.org/officeDocument/2006/relationships/webSettings" Target="webSettings.xml"/><Relationship Id="rId9" Type="http://schemas.openxmlformats.org/officeDocument/2006/relationships/hyperlink" Target="http://ruppersberger.house.gov/contact-dutch/email-dutch" TargetMode="External"/><Relationship Id="rId14" Type="http://schemas.openxmlformats.org/officeDocument/2006/relationships/hyperlink" Target="http://www.contactingthecongress.org/cgi-bin/newmemberbio.cgi?lang=en&amp;member=MD05&amp;site=ctc2011&amp;address=&amp;city=&amp;state=MD&amp;zipcode=&amp;plusfou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Ormond</dc:creator>
  <cp:keywords/>
  <dc:description/>
  <cp:lastModifiedBy>Valerie Ormond</cp:lastModifiedBy>
  <cp:revision>2</cp:revision>
  <dcterms:created xsi:type="dcterms:W3CDTF">2015-04-30T16:12:00Z</dcterms:created>
  <dcterms:modified xsi:type="dcterms:W3CDTF">2015-04-30T16:12:00Z</dcterms:modified>
</cp:coreProperties>
</file>